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5" w:rsidRDefault="004241B0">
      <w:r w:rsidRPr="00413505">
        <w:rPr>
          <w:noProof/>
        </w:rPr>
        <w:drawing>
          <wp:anchor distT="0" distB="0" distL="114300" distR="114300" simplePos="0" relativeHeight="251660288" behindDoc="0" locked="0" layoutInCell="1" allowOverlap="1" wp14:anchorId="7AFA7576" wp14:editId="757919BD">
            <wp:simplePos x="0" y="0"/>
            <wp:positionH relativeFrom="column">
              <wp:posOffset>5234305</wp:posOffset>
            </wp:positionH>
            <wp:positionV relativeFrom="paragraph">
              <wp:posOffset>195580</wp:posOffset>
            </wp:positionV>
            <wp:extent cx="581025" cy="581025"/>
            <wp:effectExtent l="0" t="0" r="9525" b="9525"/>
            <wp:wrapSquare wrapText="bothSides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505">
        <w:rPr>
          <w:noProof/>
        </w:rPr>
        <w:drawing>
          <wp:anchor distT="0" distB="0" distL="114300" distR="114300" simplePos="0" relativeHeight="251658240" behindDoc="0" locked="0" layoutInCell="1" allowOverlap="1" wp14:anchorId="49AC90DD" wp14:editId="7C3E3EC1">
            <wp:simplePos x="0" y="0"/>
            <wp:positionH relativeFrom="column">
              <wp:posOffset>52705</wp:posOffset>
            </wp:positionH>
            <wp:positionV relativeFrom="paragraph">
              <wp:posOffset>195580</wp:posOffset>
            </wp:positionV>
            <wp:extent cx="762000" cy="581025"/>
            <wp:effectExtent l="0" t="0" r="0" b="9525"/>
            <wp:wrapSquare wrapText="bothSides"/>
            <wp:docPr id="1" name="Bild 1" descr="ki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ki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EED" w:rsidRPr="004241B0" w:rsidRDefault="00A928D2" w:rsidP="00D97EE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97EED" w:rsidRPr="004241B0">
        <w:rPr>
          <w:rFonts w:ascii="Arial" w:hAnsi="Arial" w:cs="Arial"/>
          <w:b/>
          <w:bCs/>
          <w:i/>
          <w:iCs/>
          <w:sz w:val="20"/>
          <w:szCs w:val="20"/>
        </w:rPr>
        <w:t>Da rief Jesus ein Kind herbei und</w:t>
      </w:r>
    </w:p>
    <w:p w:rsidR="00D97EED" w:rsidRPr="004241B0" w:rsidRDefault="00D97EED" w:rsidP="00D97EE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241B0">
        <w:rPr>
          <w:rFonts w:ascii="Arial" w:hAnsi="Arial" w:cs="Arial"/>
          <w:b/>
          <w:bCs/>
          <w:i/>
          <w:iCs/>
          <w:sz w:val="20"/>
          <w:szCs w:val="20"/>
        </w:rPr>
        <w:t>stellte es in ihre Mitte…..“</w:t>
      </w:r>
    </w:p>
    <w:p w:rsidR="00D97EED" w:rsidRPr="004241B0" w:rsidRDefault="00D97EED" w:rsidP="00D97EED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241B0">
        <w:rPr>
          <w:rFonts w:ascii="Arial" w:hAnsi="Arial" w:cs="Arial"/>
          <w:b/>
          <w:bCs/>
          <w:i/>
          <w:iCs/>
          <w:sz w:val="20"/>
          <w:szCs w:val="20"/>
        </w:rPr>
        <w:t>(Mt. 18.2)</w:t>
      </w:r>
    </w:p>
    <w:p w:rsidR="008A4C28" w:rsidRDefault="008A4C28" w:rsidP="00147EDC">
      <w:pPr>
        <w:pStyle w:val="KeinLeerraum"/>
      </w:pPr>
      <w:r>
        <w:t>D</w:t>
      </w:r>
      <w:r w:rsidR="00975E76">
        <w:t>ieser</w:t>
      </w:r>
      <w:r w:rsidR="00052EC7">
        <w:t xml:space="preserve"> </w:t>
      </w:r>
      <w:r>
        <w:t>G</w:t>
      </w:r>
      <w:r w:rsidR="00975E76">
        <w:t>edanke</w:t>
      </w:r>
      <w:r w:rsidR="00052EC7">
        <w:t xml:space="preserve"> aus dem Matthäus</w:t>
      </w:r>
      <w:r w:rsidR="00D1609B">
        <w:t>-E</w:t>
      </w:r>
      <w:r w:rsidR="00052EC7">
        <w:t xml:space="preserve">vangelium </w:t>
      </w:r>
      <w:r w:rsidR="00975E76">
        <w:t>findet sich in unserer Konzeption und in unserem Leitbild</w:t>
      </w:r>
      <w:r w:rsidR="00D1609B">
        <w:t>.</w:t>
      </w:r>
      <w:r w:rsidR="00975E76">
        <w:t xml:space="preserve"> </w:t>
      </w:r>
    </w:p>
    <w:p w:rsidR="00975E76" w:rsidRDefault="00D1609B" w:rsidP="00147EDC">
      <w:pPr>
        <w:pStyle w:val="KeinLeerraum"/>
      </w:pPr>
      <w:r>
        <w:t xml:space="preserve">Er </w:t>
      </w:r>
      <w:r w:rsidR="00052EC7">
        <w:t xml:space="preserve">begleitet </w:t>
      </w:r>
      <w:r w:rsidR="001E4F53">
        <w:t xml:space="preserve">täglich </w:t>
      </w:r>
      <w:r w:rsidR="008A4C28">
        <w:t>die Arbeit  unseres Teams im Haus für Kinder und Familien</w:t>
      </w:r>
      <w:r w:rsidR="001E4F53">
        <w:t xml:space="preserve">. Immer wieder  </w:t>
      </w:r>
      <w:r w:rsidR="00975E76">
        <w:t>we</w:t>
      </w:r>
      <w:r w:rsidR="00975E76">
        <w:t>r</w:t>
      </w:r>
      <w:r w:rsidR="00975E76">
        <w:t>den wir</w:t>
      </w:r>
      <w:r w:rsidR="008A4C28">
        <w:t xml:space="preserve"> </w:t>
      </w:r>
      <w:r w:rsidR="001E4F53">
        <w:t>vor neue Aufgaben gestellt</w:t>
      </w:r>
      <w:r>
        <w:t>. B</w:t>
      </w:r>
      <w:r w:rsidR="00975E76">
        <w:t xml:space="preserve">esonders die Themen </w:t>
      </w:r>
      <w:r>
        <w:t>r</w:t>
      </w:r>
      <w:r w:rsidR="00975E76">
        <w:t>um die Begriffe „Inklusion“ und „Integr</w:t>
      </w:r>
      <w:r w:rsidR="00975E76">
        <w:t>a</w:t>
      </w:r>
      <w:r w:rsidR="00975E76">
        <w:t>tion“ werden derzeit überall im Land intensiv diskutiert.</w:t>
      </w:r>
    </w:p>
    <w:p w:rsidR="002F1278" w:rsidRDefault="002F1278" w:rsidP="00147EDC">
      <w:pPr>
        <w:pStyle w:val="KeinLeerraum"/>
      </w:pPr>
    </w:p>
    <w:p w:rsidR="001E4F53" w:rsidRDefault="00975E76" w:rsidP="00147EDC">
      <w:pPr>
        <w:pStyle w:val="KeinLeerraum"/>
      </w:pPr>
      <w:r>
        <w:t>Wir diskutieren nicht</w:t>
      </w:r>
      <w:r w:rsidR="00D1609B">
        <w:t xml:space="preserve"> nur – bei uns werden </w:t>
      </w:r>
      <w:r>
        <w:t>Integration und Inklusion seit jeher im täglichen Mite</w:t>
      </w:r>
      <w:r>
        <w:t>i</w:t>
      </w:r>
      <w:r>
        <w:t>nander gelebt</w:t>
      </w:r>
      <w:r w:rsidR="001E4F53">
        <w:t xml:space="preserve">. </w:t>
      </w:r>
    </w:p>
    <w:p w:rsidR="004A34A1" w:rsidRDefault="004A34A1" w:rsidP="00147EDC">
      <w:pPr>
        <w:pStyle w:val="KeinLeerraum"/>
      </w:pPr>
    </w:p>
    <w:p w:rsidR="004241B0" w:rsidRDefault="001E4F53" w:rsidP="00147EDC">
      <w:pPr>
        <w:pStyle w:val="KeinLeerraum"/>
      </w:pPr>
      <w:r>
        <w:t xml:space="preserve">Unsere Einrichtung wird von 65 Kindern im Alter von einem </w:t>
      </w:r>
      <w:r w:rsidR="008A4C28">
        <w:t xml:space="preserve">Jahr </w:t>
      </w:r>
      <w:r>
        <w:t>bis s</w:t>
      </w:r>
      <w:r w:rsidR="004241B0">
        <w:t xml:space="preserve">ieben </w:t>
      </w:r>
      <w:r>
        <w:t>Jahren besucht.  Sie kommen aus allen sozialen</w:t>
      </w:r>
      <w:r w:rsidR="00D1609B">
        <w:t xml:space="preserve">, </w:t>
      </w:r>
      <w:r>
        <w:t xml:space="preserve">kulturellen </w:t>
      </w:r>
      <w:r w:rsidR="00D1609B">
        <w:t xml:space="preserve">und religiösen </w:t>
      </w:r>
      <w:r>
        <w:t>Gefügen unserer Gesellsch</w:t>
      </w:r>
      <w:r w:rsidR="003F3321">
        <w:t>aft</w:t>
      </w:r>
      <w:r w:rsidR="008A4C28">
        <w:t xml:space="preserve">. </w:t>
      </w:r>
    </w:p>
    <w:p w:rsidR="00D1609B" w:rsidRDefault="00D1609B" w:rsidP="00147EDC">
      <w:pPr>
        <w:pStyle w:val="KeinLeerraum"/>
      </w:pPr>
    </w:p>
    <w:p w:rsidR="004241B0" w:rsidRDefault="00D1609B" w:rsidP="00147EDC">
      <w:pPr>
        <w:pStyle w:val="KeinLeerraum"/>
      </w:pPr>
      <w:r>
        <w:t>E</w:t>
      </w:r>
      <w:r w:rsidR="00E749B6">
        <w:t>s gibt bei uns v</w:t>
      </w:r>
      <w:r w:rsidR="00975E76">
        <w:t>erhaltensoriginelle Kinder mit mehr Förderbedarf, Kinder mit geringem Förderbedarf</w:t>
      </w:r>
      <w:r>
        <w:t xml:space="preserve"> sowie </w:t>
      </w:r>
      <w:r w:rsidR="004241B0">
        <w:t>Kinder mit und ohne Behinderung</w:t>
      </w:r>
      <w:r w:rsidR="00E749B6">
        <w:t>.</w:t>
      </w:r>
      <w:r>
        <w:t xml:space="preserve"> </w:t>
      </w:r>
      <w:r w:rsidR="00E749B6">
        <w:t>Und alle</w:t>
      </w:r>
      <w:r w:rsidR="004241B0">
        <w:t xml:space="preserve"> finden in unserem Haus eine Heimat</w:t>
      </w:r>
      <w:r w:rsidR="003F3321">
        <w:t>.</w:t>
      </w:r>
    </w:p>
    <w:p w:rsidR="00D1609B" w:rsidRDefault="00D1609B" w:rsidP="00147EDC">
      <w:pPr>
        <w:pStyle w:val="KeinLeerraum"/>
      </w:pPr>
    </w:p>
    <w:p w:rsidR="008A4C28" w:rsidRDefault="00D1609B" w:rsidP="00147EDC">
      <w:pPr>
        <w:pStyle w:val="KeinLeerraum"/>
      </w:pPr>
      <w:r>
        <w:t xml:space="preserve">Zwei </w:t>
      </w:r>
      <w:r w:rsidR="004241B0">
        <w:t xml:space="preserve">sozialpädagogische Fachkräfte unseres Hauses </w:t>
      </w:r>
      <w:r>
        <w:t xml:space="preserve">bieten </w:t>
      </w:r>
      <w:r w:rsidR="004241B0">
        <w:t>die Qualifikation zur Fachkraft Integr</w:t>
      </w:r>
      <w:r w:rsidR="004241B0">
        <w:t>a</w:t>
      </w:r>
      <w:r w:rsidR="004241B0">
        <w:t>tion und stehen täglich für Eltern und Mitarbeiter zur Verfügung.</w:t>
      </w: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C22D5A" w:rsidP="00E749B6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3719195</wp:posOffset>
                </wp:positionH>
                <wp:positionV relativeFrom="paragraph">
                  <wp:posOffset>1352550</wp:posOffset>
                </wp:positionV>
                <wp:extent cx="2374265" cy="1403985"/>
                <wp:effectExtent l="0" t="0" r="1968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5A" w:rsidRDefault="00C22D5A">
                            <w:r>
                              <w:t>Die durch Elternarbeit gestaltete Darstellung aller Muttersprachen unserer Familien als Sonnenblume.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85pt;margin-top:106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">
                <v:textbox style="mso-fit-shape-to-text:t">
                  <w:txbxContent>
                    <w:p w:rsidR="00C22D5A" w:rsidRDefault="00C22D5A">
                      <w:r>
                        <w:t>Die durch Elternarbeit gestaltete Darstellung aller Muttersprachen unserer Familien als So</w:t>
                      </w:r>
                      <w:r>
                        <w:t>n</w:t>
                      </w:r>
                      <w:r>
                        <w:t>nenblume.</w:t>
                      </w:r>
                    </w:p>
                  </w:txbxContent>
                </v:textbox>
              </v:shape>
            </w:pict>
          </mc:Fallback>
        </mc:AlternateContent>
      </w:r>
      <w:r w:rsidR="00E749B6">
        <w:rPr>
          <w:noProof/>
        </w:rPr>
        <w:drawing>
          <wp:inline distT="0" distB="0" distL="0" distR="0" wp14:anchorId="2FAF5CC8" wp14:editId="758737F9">
            <wp:extent cx="2941696" cy="1654704"/>
            <wp:effectExtent l="0" t="4128" r="7303" b="7302"/>
            <wp:docPr id="14" name="Grafik 14" descr="C:\Users\Büro\AppData\Local\Microsoft\Windows\Temporary Internet Files\Content.Outlook\AP5O8JY5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üro\AppData\Local\Microsoft\Windows\Temporary Internet Files\Content.Outlook\AP5O8JY5\DSC_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3426" cy="16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B6" w:rsidRDefault="003F3321" w:rsidP="00147EDC">
      <w:pPr>
        <w:pStyle w:val="KeinLeerraum"/>
      </w:pPr>
      <w:r>
        <w:t>Alle Kinder</w:t>
      </w:r>
      <w:r w:rsidR="00E749B6">
        <w:t xml:space="preserve"> und Familien</w:t>
      </w:r>
      <w:r>
        <w:t xml:space="preserve"> sind uns willkommen, </w:t>
      </w:r>
      <w:r w:rsidR="008A4C28">
        <w:t>gleich</w:t>
      </w:r>
      <w:r>
        <w:t xml:space="preserve"> welche Hautfarbe sie haben oder welcher Rel</w:t>
      </w:r>
      <w:r>
        <w:t>i</w:t>
      </w:r>
      <w:r>
        <w:t>gion</w:t>
      </w:r>
      <w:r w:rsidR="008A4C28">
        <w:t xml:space="preserve"> </w:t>
      </w:r>
      <w:r>
        <w:t xml:space="preserve">sie angehören. </w:t>
      </w:r>
      <w:r w:rsidR="004A34A1">
        <w:t xml:space="preserve">In einer Projektarbeit  </w:t>
      </w:r>
      <w:r w:rsidR="008A4C28">
        <w:t xml:space="preserve">stellten wir </w:t>
      </w:r>
      <w:r w:rsidR="004A34A1">
        <w:t xml:space="preserve">unlängst fest, dass </w:t>
      </w:r>
      <w:r w:rsidR="008A4C28">
        <w:t xml:space="preserve">unsere Kinder </w:t>
      </w:r>
      <w:r w:rsidR="004A34A1">
        <w:t xml:space="preserve">18 </w:t>
      </w:r>
    </w:p>
    <w:p w:rsidR="00052EC7" w:rsidRDefault="004A34A1" w:rsidP="00147EDC">
      <w:pPr>
        <w:pStyle w:val="KeinLeerraum"/>
      </w:pPr>
      <w:r>
        <w:t>ver</w:t>
      </w:r>
      <w:r w:rsidR="00E749B6">
        <w:t>schie</w:t>
      </w:r>
      <w:r>
        <w:t xml:space="preserve">dene Muttersprachen  </w:t>
      </w:r>
      <w:r w:rsidR="008A4C28">
        <w:t>sprechen</w:t>
      </w:r>
      <w:r>
        <w:t>.</w:t>
      </w:r>
      <w:r w:rsidR="00E749B6">
        <w:t xml:space="preserve"> </w:t>
      </w:r>
    </w:p>
    <w:p w:rsidR="00D1609B" w:rsidRDefault="00D1609B" w:rsidP="00147EDC">
      <w:pPr>
        <w:pStyle w:val="KeinLeerraum"/>
      </w:pPr>
    </w:p>
    <w:p w:rsidR="004A34A1" w:rsidRDefault="00732985" w:rsidP="00147EDC">
      <w:pPr>
        <w:pStyle w:val="KeinLeerraum"/>
      </w:pPr>
      <w:r>
        <w:t xml:space="preserve">Von </w:t>
      </w:r>
      <w:r w:rsidR="004241B0">
        <w:t>unseren 12 sozialpädagogisch und pädagogisch</w:t>
      </w:r>
      <w:r w:rsidR="00D1609B">
        <w:t xml:space="preserve"> geschulten </w:t>
      </w:r>
      <w:r w:rsidR="004241B0">
        <w:t>Mitarbeiterinnen</w:t>
      </w:r>
      <w:r>
        <w:t xml:space="preserve"> haben sich </w:t>
      </w:r>
      <w:r w:rsidR="008A4C28">
        <w:t xml:space="preserve">acht Frauen </w:t>
      </w:r>
      <w:r>
        <w:t xml:space="preserve">in Fortbildungsmaßnahmen zu Elternberaterinnen </w:t>
      </w:r>
      <w:r w:rsidR="00F65975">
        <w:t>ausbilden lassen. Nun</w:t>
      </w:r>
      <w:r>
        <w:t xml:space="preserve"> kann für jedes Kind ein Familienprofil erstellt werden. </w:t>
      </w:r>
      <w:r w:rsidR="00F65975">
        <w:t xml:space="preserve"> Das hilft unseren Erzieherinnen, die </w:t>
      </w:r>
      <w:r>
        <w:t>familiäre Erziehung</w:t>
      </w:r>
      <w:r w:rsidR="004241B0">
        <w:t xml:space="preserve"> und den Bi</w:t>
      </w:r>
      <w:r w:rsidR="004241B0">
        <w:t>l</w:t>
      </w:r>
      <w:r w:rsidR="004241B0">
        <w:t xml:space="preserve">dungsverlauf des Kindes individuell, </w:t>
      </w:r>
      <w:r>
        <w:t xml:space="preserve"> </w:t>
      </w:r>
      <w:r w:rsidR="00F65975">
        <w:t>unterstützend und beratend zu begleiten</w:t>
      </w:r>
      <w:r>
        <w:t>.</w:t>
      </w:r>
    </w:p>
    <w:p w:rsidR="00F65975" w:rsidRDefault="00F65975" w:rsidP="00147EDC">
      <w:pPr>
        <w:pStyle w:val="KeinLeerraum"/>
      </w:pPr>
    </w:p>
    <w:p w:rsidR="00E749B6" w:rsidRDefault="00E749B6" w:rsidP="00147EDC">
      <w:pPr>
        <w:pStyle w:val="KeinLeerraum"/>
      </w:pPr>
    </w:p>
    <w:p w:rsidR="002F1278" w:rsidRDefault="002F1278" w:rsidP="002F1278">
      <w:pPr>
        <w:pStyle w:val="KeinLeerraum"/>
      </w:pPr>
      <w:r>
        <w:t xml:space="preserve">Wir bieten als eine der ersten Einrichtungen in Aurich nahtlos eine frühzeitige alltagsintegrierte Sprachförderung in Deutsch an. </w:t>
      </w:r>
    </w:p>
    <w:p w:rsidR="002F1278" w:rsidRDefault="00B13A3D" w:rsidP="00147EDC">
      <w:pPr>
        <w:pStyle w:val="KeinLeerraum"/>
      </w:pPr>
      <w:r>
        <w:t>Seit April 2012</w:t>
      </w:r>
      <w:r w:rsidR="004A04D1">
        <w:t xml:space="preserve"> bis zum 31.</w:t>
      </w:r>
      <w:r w:rsidR="00F65975">
        <w:t xml:space="preserve"> Dezember </w:t>
      </w:r>
      <w:r w:rsidR="004A04D1">
        <w:t xml:space="preserve">2019 nehmen wir </w:t>
      </w:r>
      <w:r w:rsidR="00F65975">
        <w:t xml:space="preserve">teil </w:t>
      </w:r>
      <w:r w:rsidR="004A04D1">
        <w:t>am Bundesprogram</w:t>
      </w:r>
      <w:r w:rsidR="00F65975">
        <w:t>m</w:t>
      </w:r>
      <w:r w:rsidR="004A04D1">
        <w:t xml:space="preserve"> „Sprach-Kitas: Weil Sprache der Schlüssel zur Welt ist“.</w:t>
      </w:r>
      <w:r>
        <w:t xml:space="preserve"> </w:t>
      </w:r>
    </w:p>
    <w:p w:rsidR="00F65975" w:rsidRDefault="00B13A3D" w:rsidP="00147EDC">
      <w:pPr>
        <w:pStyle w:val="KeinLeerraum"/>
      </w:pPr>
      <w:r>
        <w:t xml:space="preserve">Nahezu alle </w:t>
      </w:r>
      <w:r w:rsidR="00C22D5A">
        <w:t>Erzieherinnen</w:t>
      </w:r>
      <w:r>
        <w:t xml:space="preserve"> unserer Einrichtung sind innerhalb dieses Projekts  bereits zur Fachkraft für Sprachbildung und Spracherwerb weitergebildet worden.</w:t>
      </w:r>
    </w:p>
    <w:p w:rsidR="00C22D5A" w:rsidRDefault="004A04D1" w:rsidP="00147EDC">
      <w:pPr>
        <w:pStyle w:val="KeinLeerraum"/>
      </w:pPr>
      <w:r>
        <w:t>Eine qualifizierte Fachkraft</w:t>
      </w:r>
      <w:r w:rsidR="002B7ADA">
        <w:t xml:space="preserve"> wird mit 19,5 Wochenstunden aus diesem Programm finanziert</w:t>
      </w:r>
      <w:r w:rsidR="00C22D5A">
        <w:t xml:space="preserve">. </w:t>
      </w:r>
    </w:p>
    <w:p w:rsidR="00C22D5A" w:rsidRDefault="00C22D5A" w:rsidP="00147EDC">
      <w:pPr>
        <w:pStyle w:val="KeinLeerraum"/>
      </w:pPr>
      <w:r>
        <w:t xml:space="preserve">Sie </w:t>
      </w:r>
      <w:r w:rsidR="00B13A3D">
        <w:t xml:space="preserve"> begleitet und unterstützt </w:t>
      </w:r>
      <w:r>
        <w:t>die Mitarbeiterinnen</w:t>
      </w:r>
      <w:r w:rsidR="00B13A3D">
        <w:t xml:space="preserve"> in ihrer täglichen pädagogischen Praxis</w:t>
      </w:r>
      <w:r>
        <w:t xml:space="preserve">. </w:t>
      </w:r>
      <w:r w:rsidR="004241B0">
        <w:t xml:space="preserve"> </w:t>
      </w:r>
    </w:p>
    <w:p w:rsidR="00D1609B" w:rsidRDefault="00D1609B" w:rsidP="00147EDC">
      <w:pPr>
        <w:pStyle w:val="KeinLeerraum"/>
      </w:pPr>
    </w:p>
    <w:p w:rsidR="00732985" w:rsidRDefault="00E749B6" w:rsidP="00147EDC">
      <w:pPr>
        <w:pStyle w:val="KeinLeerraum"/>
      </w:pPr>
      <w:r w:rsidRPr="00E749B6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2CA77725" wp14:editId="2F9294D1">
            <wp:simplePos x="0" y="0"/>
            <wp:positionH relativeFrom="column">
              <wp:posOffset>1162050</wp:posOffset>
            </wp:positionH>
            <wp:positionV relativeFrom="paragraph">
              <wp:posOffset>4445</wp:posOffset>
            </wp:positionV>
            <wp:extent cx="2895600" cy="2171700"/>
            <wp:effectExtent l="0" t="0" r="0" b="0"/>
            <wp:wrapSquare wrapText="bothSides"/>
            <wp:docPr id="15" name="Grafik 15" descr="C:\Users\Büro\Pictures\2017\2017 Portraits REgenbogen\Portraits 2017 Regenbogen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Pictures\2017\2017 Portraits REgenbogen\Portraits 2017 Regenbogen (4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9B6" w:rsidRDefault="00E749B6" w:rsidP="00147EDC">
      <w:pPr>
        <w:pStyle w:val="KeinLeerraum"/>
      </w:pPr>
    </w:p>
    <w:p w:rsidR="00E749B6" w:rsidRDefault="00C22D5A" w:rsidP="00147EDC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DB8FF" wp14:editId="7AFF180D">
                <wp:simplePos x="0" y="0"/>
                <wp:positionH relativeFrom="column">
                  <wp:posOffset>4109720</wp:posOffset>
                </wp:positionH>
                <wp:positionV relativeFrom="paragraph">
                  <wp:posOffset>121920</wp:posOffset>
                </wp:positionV>
                <wp:extent cx="2374265" cy="1403985"/>
                <wp:effectExtent l="0" t="0" r="19685" b="146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5A" w:rsidRDefault="00C22D5A">
                            <w:r>
                              <w:t>Die mit den Kindern erarbeitete Da</w:t>
                            </w:r>
                            <w:r>
                              <w:t>r</w:t>
                            </w:r>
                            <w:r>
                              <w:t>stellung der Herkunftsländer unserer Familien.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3.6pt;margin-top:9.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">
                <v:textbox style="mso-fit-shape-to-text:t">
                  <w:txbxContent>
                    <w:p w:rsidR="00C22D5A" w:rsidRDefault="00C22D5A">
                      <w:r>
                        <w:t>Die mit den Kindern erarbeitete Da</w:t>
                      </w:r>
                      <w:r>
                        <w:t>r</w:t>
                      </w:r>
                      <w:r>
                        <w:t>stellung der Herkunftsländer unserer Familien.</w:t>
                      </w:r>
                    </w:p>
                  </w:txbxContent>
                </v:textbox>
              </v:shape>
            </w:pict>
          </mc:Fallback>
        </mc:AlternateContent>
      </w: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F65975" w:rsidRDefault="00881D9B" w:rsidP="00147EDC">
      <w:pPr>
        <w:pStyle w:val="KeinLeerraum"/>
      </w:pPr>
      <w:r>
        <w:t xml:space="preserve">Im Juni </w:t>
      </w:r>
      <w:r w:rsidR="00F65975">
        <w:t xml:space="preserve">2016 </w:t>
      </w:r>
      <w:r>
        <w:t xml:space="preserve">haben </w:t>
      </w:r>
      <w:r w:rsidR="00F65975">
        <w:t xml:space="preserve">zwei </w:t>
      </w:r>
      <w:r w:rsidR="004241B0">
        <w:t xml:space="preserve">unserer </w:t>
      </w:r>
      <w:r>
        <w:t>Erzieherinnen die Ausbildung zu religionspädagogischen Fachkrä</w:t>
      </w:r>
      <w:r>
        <w:t>f</w:t>
      </w:r>
      <w:r>
        <w:t>ten mit Erfolg abge</w:t>
      </w:r>
      <w:r w:rsidR="002A1ED0">
        <w:t xml:space="preserve">schlossen. </w:t>
      </w:r>
      <w:r w:rsidR="00B833C5">
        <w:t>Der interreligiöse Dialog mit Wertschätzung andere</w:t>
      </w:r>
      <w:r w:rsidR="00F65975">
        <w:t>r</w:t>
      </w:r>
      <w:r w:rsidR="00B833C5">
        <w:t xml:space="preserve"> Reli</w:t>
      </w:r>
      <w:r w:rsidR="004F1323">
        <w:t xml:space="preserve">gionen ist </w:t>
      </w:r>
      <w:r w:rsidR="00B833C5">
        <w:t>Grundlage</w:t>
      </w:r>
      <w:r w:rsidR="004F1323">
        <w:t xml:space="preserve"> unserer Arbeit</w:t>
      </w:r>
      <w:r w:rsidR="00F65975">
        <w:t xml:space="preserve">. Sie </w:t>
      </w:r>
      <w:r w:rsidR="00B833C5">
        <w:t>ermöglicht</w:t>
      </w:r>
      <w:r w:rsidR="00F65975">
        <w:t xml:space="preserve"> es</w:t>
      </w:r>
      <w:r w:rsidR="00B833C5">
        <w:t>, alle Eltern und Kinder bei uns zu beheimaten.</w:t>
      </w:r>
      <w:r w:rsidR="004C3B17">
        <w:t xml:space="preserve"> </w:t>
      </w:r>
    </w:p>
    <w:p w:rsidR="00A928D2" w:rsidRDefault="00A928D2" w:rsidP="00147EDC">
      <w:pPr>
        <w:pStyle w:val="KeinLeerraum"/>
      </w:pPr>
    </w:p>
    <w:p w:rsidR="00E749B6" w:rsidRDefault="00C22D5A" w:rsidP="00147EDC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4386580</wp:posOffset>
                </wp:positionH>
                <wp:positionV relativeFrom="paragraph">
                  <wp:posOffset>865505</wp:posOffset>
                </wp:positionV>
                <wp:extent cx="1809750" cy="1403985"/>
                <wp:effectExtent l="0" t="0" r="19050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D5A" w:rsidRDefault="002F1278">
                            <w:r>
                              <w:t>Unsere Krippenkinder sind eine gute Gemei</w:t>
                            </w:r>
                            <w:r>
                              <w:t>n</w:t>
                            </w:r>
                            <w:r>
                              <w:t>schaft.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5.4pt;margin-top:68.15pt;width:14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">
                <v:textbox style="mso-fit-shape-to-text:t">
                  <w:txbxContent>
                    <w:p w:rsidR="00C22D5A" w:rsidRDefault="002F1278">
                      <w:r>
                        <w:t>Unsere Krippenkinder sind eine gute Gemei</w:t>
                      </w:r>
                      <w:r>
                        <w:t>n</w:t>
                      </w:r>
                      <w:r>
                        <w:t>schaft.</w:t>
                      </w:r>
                    </w:p>
                  </w:txbxContent>
                </v:textbox>
              </v:shape>
            </w:pict>
          </mc:Fallback>
        </mc:AlternateContent>
      </w:r>
      <w:r w:rsidR="00E749B6">
        <w:t xml:space="preserve"> </w:t>
      </w:r>
      <w:r w:rsidR="00E749B6">
        <w:tab/>
      </w:r>
      <w:r w:rsidR="00E749B6">
        <w:tab/>
      </w:r>
      <w:r w:rsidR="00E749B6">
        <w:tab/>
      </w:r>
      <w:r w:rsidR="00E749B6" w:rsidRPr="00E749B6">
        <w:rPr>
          <w:rFonts w:ascii="Calibri" w:eastAsia="Times New Roman" w:hAnsi="Calibri" w:cs="Times New Roman"/>
          <w:noProof/>
        </w:rPr>
        <w:drawing>
          <wp:inline distT="0" distB="0" distL="0" distR="0" wp14:anchorId="096057B9" wp14:editId="501211F3">
            <wp:extent cx="3043503" cy="1714500"/>
            <wp:effectExtent l="0" t="0" r="5080" b="0"/>
            <wp:docPr id="16" name="Grafik 16" descr="C:\Users\Büro\Pictures\2017\2017 05 12 Fotos Krippe\DSCF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üro\Pictures\2017\2017 05 12 Fotos Krippe\DSCF19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54" cy="17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B6" w:rsidRDefault="00E749B6" w:rsidP="00147EDC">
      <w:pPr>
        <w:pStyle w:val="KeinLeerraum"/>
      </w:pPr>
    </w:p>
    <w:p w:rsidR="00586050" w:rsidRDefault="00A928D2" w:rsidP="00147EDC">
      <w:pPr>
        <w:pStyle w:val="KeinLeerraum"/>
      </w:pPr>
      <w:r>
        <w:t>Kooperationen mit Vereinen, Institutionen und natürlich Ehrenamtlichen bereichern unsere pädag</w:t>
      </w:r>
      <w:r>
        <w:t>o</w:t>
      </w:r>
      <w:r>
        <w:t>gische Arbeit sehr und machen die Proj</w:t>
      </w:r>
      <w:r w:rsidR="00586050">
        <w:t>ekte in unserem Kita-Jahr „rund“.</w:t>
      </w:r>
    </w:p>
    <w:p w:rsidR="00C22D5A" w:rsidRDefault="00A928D2" w:rsidP="00147EDC">
      <w:pPr>
        <w:pStyle w:val="KeinLeerraum"/>
      </w:pPr>
      <w:r>
        <w:t>So konnten wir eine „Leseoma“, eine „Spieleoma“ und eine „Garten</w:t>
      </w:r>
      <w:r w:rsidR="00C22D5A">
        <w:t>fee“ für unser Team gewinnen.</w:t>
      </w:r>
    </w:p>
    <w:p w:rsidR="00A928D2" w:rsidRDefault="00C22D5A" w:rsidP="00147EDC">
      <w:pPr>
        <w:pStyle w:val="KeinLeerraum"/>
      </w:pPr>
      <w:r>
        <w:t xml:space="preserve">Sie unterstützen uns </w:t>
      </w:r>
      <w:r w:rsidR="00A928D2">
        <w:t xml:space="preserve"> ehrenamtlich regelmäßig</w:t>
      </w:r>
      <w:r w:rsidR="00586050">
        <w:t xml:space="preserve"> mindestens einmal</w:t>
      </w:r>
      <w:r w:rsidR="00A928D2">
        <w:t xml:space="preserve"> im Monat </w:t>
      </w:r>
      <w:r w:rsidR="00D1609B">
        <w:t xml:space="preserve">bei </w:t>
      </w:r>
      <w:r w:rsidR="00A928D2">
        <w:t>unserer Arbeit mit den Kindern tatkräf</w:t>
      </w:r>
      <w:r>
        <w:t>tig</w:t>
      </w:r>
      <w:r w:rsidR="00A928D2">
        <w:t>.</w:t>
      </w:r>
    </w:p>
    <w:p w:rsidR="00A928D2" w:rsidRDefault="002F1278" w:rsidP="00E749B6">
      <w:pPr>
        <w:pStyle w:val="KeinLeerraum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4262755</wp:posOffset>
                </wp:positionH>
                <wp:positionV relativeFrom="paragraph">
                  <wp:posOffset>746760</wp:posOffset>
                </wp:positionV>
                <wp:extent cx="1933575" cy="1403985"/>
                <wp:effectExtent l="0" t="0" r="28575" b="146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78" w:rsidRDefault="002F1278">
                            <w:r>
                              <w:t>Unsere „Leseoma“ Renate  liest in der Krippe vor.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5.65pt;margin-top:58.8pt;width:152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">
                <v:textbox style="mso-fit-shape-to-text:t">
                  <w:txbxContent>
                    <w:p w:rsidR="002F1278" w:rsidRDefault="002F1278">
                      <w:r>
                        <w:t>Unsere „Leseoma“ Renate  liest in der Krippe vor.</w:t>
                      </w:r>
                    </w:p>
                  </w:txbxContent>
                </v:textbox>
              </v:shape>
            </w:pict>
          </mc:Fallback>
        </mc:AlternateContent>
      </w:r>
      <w:r w:rsidR="00E749B6" w:rsidRPr="00E749B6">
        <w:rPr>
          <w:rFonts w:ascii="Calibri" w:eastAsia="Times New Roman" w:hAnsi="Calibri" w:cs="Times New Roman"/>
          <w:noProof/>
        </w:rPr>
        <w:drawing>
          <wp:inline distT="0" distB="0" distL="0" distR="0" wp14:anchorId="5A1B8F19" wp14:editId="6E4DA120">
            <wp:extent cx="2914650" cy="1641913"/>
            <wp:effectExtent l="0" t="0" r="0" b="0"/>
            <wp:docPr id="17" name="Grafik 17" descr="C:\Users\Büro\Pictures\2017\2017 05 12 Fotos Krippe\DSCF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üro\Pictures\2017\2017 05 12 Fotos Krippe\DSCF1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6" cy="16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5A" w:rsidRDefault="00C22D5A" w:rsidP="00E749B6">
      <w:pPr>
        <w:pStyle w:val="KeinLeerraum"/>
        <w:ind w:left="1416" w:firstLine="708"/>
      </w:pPr>
    </w:p>
    <w:p w:rsidR="002F1278" w:rsidRDefault="002F1278" w:rsidP="00E749B6">
      <w:pPr>
        <w:pStyle w:val="KeinLeerraum"/>
        <w:ind w:left="1416" w:firstLine="708"/>
      </w:pPr>
    </w:p>
    <w:p w:rsidR="002F1278" w:rsidRDefault="002F1278" w:rsidP="00E749B6">
      <w:pPr>
        <w:pStyle w:val="KeinLeerraum"/>
        <w:ind w:left="1416" w:firstLine="708"/>
      </w:pPr>
    </w:p>
    <w:p w:rsidR="00C22D5A" w:rsidRDefault="00A928D2" w:rsidP="00147EDC">
      <w:pPr>
        <w:pStyle w:val="KeinLeerraum"/>
      </w:pPr>
      <w:r>
        <w:t>Auch unsere Eltern sind immer als Helfer und Unter</w:t>
      </w:r>
      <w:r w:rsidR="00C22D5A">
        <w:t>stützer  für uns „mit im Boot“.</w:t>
      </w:r>
    </w:p>
    <w:p w:rsidR="00A928D2" w:rsidRDefault="00C22D5A" w:rsidP="00147EDC">
      <w:pPr>
        <w:pStyle w:val="KeinLeerraum"/>
      </w:pPr>
      <w:r>
        <w:t>Das</w:t>
      </w:r>
      <w:r w:rsidR="00A928D2">
        <w:t xml:space="preserve"> konnte man eindrucksvoll an der Gestaltung </w:t>
      </w:r>
      <w:r w:rsidR="00D1609B">
        <w:t xml:space="preserve">von </w:t>
      </w:r>
      <w:r w:rsidR="00A928D2">
        <w:t>Bühnenbild und Kostüm</w:t>
      </w:r>
      <w:r w:rsidR="00D1609B">
        <w:t xml:space="preserve">ierung zu unserem </w:t>
      </w:r>
      <w:bookmarkStart w:id="0" w:name="_GoBack"/>
      <w:bookmarkEnd w:id="0"/>
      <w:r w:rsidR="00A928D2">
        <w:t>Th</w:t>
      </w:r>
      <w:r w:rsidR="00A928D2">
        <w:t>e</w:t>
      </w:r>
      <w:r w:rsidR="00A928D2">
        <w:t>aterstück „</w:t>
      </w:r>
      <w:proofErr w:type="spellStart"/>
      <w:r w:rsidR="00A928D2">
        <w:t>Shosholoza</w:t>
      </w:r>
      <w:proofErr w:type="spellEnd"/>
      <w:r w:rsidR="00A928D2">
        <w:t xml:space="preserve">“  erkennen!   </w:t>
      </w:r>
    </w:p>
    <w:p w:rsidR="00F65975" w:rsidRDefault="00F65975" w:rsidP="00147EDC">
      <w:pPr>
        <w:pStyle w:val="KeinLeerraum"/>
      </w:pPr>
    </w:p>
    <w:p w:rsidR="00E749B6" w:rsidRDefault="002F1278" w:rsidP="00E749B6">
      <w:pPr>
        <w:pStyle w:val="KeinLeerraum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A24CC" wp14:editId="44526280">
                <wp:simplePos x="0" y="0"/>
                <wp:positionH relativeFrom="column">
                  <wp:posOffset>4386580</wp:posOffset>
                </wp:positionH>
                <wp:positionV relativeFrom="paragraph">
                  <wp:posOffset>66040</wp:posOffset>
                </wp:positionV>
                <wp:extent cx="1847850" cy="1403985"/>
                <wp:effectExtent l="0" t="0" r="19050" b="146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78" w:rsidRDefault="002F1278">
                            <w:r>
                              <w:t>Unser Jahresprojekt:</w:t>
                            </w:r>
                          </w:p>
                          <w:p w:rsidR="002F1278" w:rsidRDefault="002F1278">
                            <w:r>
                              <w:t>Die von den Kindern und Mitarbeitern gestaltete Ei</w:t>
                            </w:r>
                            <w:r>
                              <w:t>n</w:t>
                            </w:r>
                            <w:r>
                              <w:t>ladungskarte zu unserem Theaterstück „</w:t>
                            </w:r>
                            <w:proofErr w:type="spellStart"/>
                            <w:r>
                              <w:t>Shosholoza</w:t>
                            </w:r>
                            <w:proofErr w:type="spellEnd"/>
                            <w:r>
                              <w:t>- Gemeinsam sind wir stark“ am 10.Juni.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5.4pt;margin-top:5.2pt;width:145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">
                <v:textbox style="mso-fit-shape-to-text:t">
                  <w:txbxContent>
                    <w:p w:rsidR="002F1278" w:rsidRDefault="002F1278">
                      <w:r>
                        <w:t>Unser Jahresprojekt:</w:t>
                      </w:r>
                    </w:p>
                    <w:p w:rsidR="002F1278" w:rsidRDefault="002F1278">
                      <w:r>
                        <w:t>Die von den Kindern und Mitarbeitern gestaltete Ei</w:t>
                      </w:r>
                      <w:r>
                        <w:t>n</w:t>
                      </w:r>
                      <w:r>
                        <w:t>ladungskarte zu unserem Theaterstück „</w:t>
                      </w:r>
                      <w:proofErr w:type="spellStart"/>
                      <w:r>
                        <w:t>Shosholoza</w:t>
                      </w:r>
                      <w:proofErr w:type="spellEnd"/>
                      <w:r>
                        <w:t>- Gemeinsam sind wir stark“ am 10.Juni.</w:t>
                      </w:r>
                    </w:p>
                  </w:txbxContent>
                </v:textbox>
              </v:shape>
            </w:pict>
          </mc:Fallback>
        </mc:AlternateContent>
      </w:r>
      <w:r w:rsidR="00E749B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CEA42A6" wp14:editId="020BA04B">
            <wp:extent cx="2886075" cy="1924050"/>
            <wp:effectExtent l="0" t="0" r="9525" b="0"/>
            <wp:docPr id="6" name="Grafik 6" descr="C:\Users\Büro\AppData\Local\Microsoft\Windows\Temporary Internet Files\Content.Outlook\AP5O8JY5\Eintrittsk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üro\AppData\Local\Microsoft\Windows\Temporary Internet Files\Content.Outlook\AP5O8JY5\Eintrittskar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07" cy="19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B6" w:rsidRDefault="00E749B6" w:rsidP="00147EDC">
      <w:pPr>
        <w:pStyle w:val="KeinLeerraum"/>
      </w:pPr>
    </w:p>
    <w:p w:rsidR="00E749B6" w:rsidRDefault="00E749B6" w:rsidP="00147EDC">
      <w:pPr>
        <w:pStyle w:val="KeinLeerraum"/>
      </w:pPr>
    </w:p>
    <w:p w:rsidR="00D1609B" w:rsidRDefault="00A928D2" w:rsidP="00147EDC">
      <w:pPr>
        <w:pStyle w:val="KeinLeerraum"/>
      </w:pPr>
      <w:r>
        <w:t xml:space="preserve">Mittlerweile hat sich unser Haus für Kinder und Familien zu einer Bildungseinrichtung </w:t>
      </w:r>
      <w:r w:rsidR="00E3694A">
        <w:t>entwickelt</w:t>
      </w:r>
      <w:r>
        <w:t xml:space="preserve">, die einen </w:t>
      </w:r>
      <w:r w:rsidR="00D1609B">
        <w:t>hohen</w:t>
      </w:r>
      <w:r>
        <w:t xml:space="preserve"> Qualitätsanspruch an sich und ihre Mitarbeiter erhebt</w:t>
      </w:r>
      <w:r w:rsidR="00D1609B">
        <w:t>.</w:t>
      </w:r>
    </w:p>
    <w:p w:rsidR="00A928D2" w:rsidRDefault="00A928D2" w:rsidP="00147EDC">
      <w:pPr>
        <w:pStyle w:val="KeinLeerraum"/>
      </w:pPr>
    </w:p>
    <w:p w:rsidR="00A928D2" w:rsidRDefault="00A928D2" w:rsidP="00147EDC">
      <w:pPr>
        <w:pStyle w:val="KeinLeerraum"/>
      </w:pPr>
      <w:r>
        <w:t>Der Anspruch lässt sich in dem Satz beschreiben:</w:t>
      </w:r>
    </w:p>
    <w:p w:rsidR="00E97802" w:rsidRDefault="00A928D2" w:rsidP="00A928D2">
      <w:pPr>
        <w:pStyle w:val="KeinLeerraum"/>
        <w:ind w:left="708" w:firstLine="708"/>
      </w:pPr>
      <w:r>
        <w:t xml:space="preserve">„Wer aufhört, besser zu werden, hat aufgehört, gut zu sein!“ </w:t>
      </w:r>
    </w:p>
    <w:p w:rsidR="00F65975" w:rsidRDefault="00F65975" w:rsidP="00147EDC">
      <w:pPr>
        <w:pStyle w:val="KeinLeerraum"/>
      </w:pPr>
    </w:p>
    <w:p w:rsidR="007B7D60" w:rsidRDefault="007B7D60" w:rsidP="00E3694A">
      <w:pPr>
        <w:pStyle w:val="KeinLeerraum"/>
        <w:tabs>
          <w:tab w:val="left" w:pos="6120"/>
        </w:tabs>
      </w:pPr>
      <w:r>
        <w:t xml:space="preserve">Weitere Bilder, Texte und Informationen zu unserer Einrichtung finden Sie auch </w:t>
      </w:r>
      <w:r w:rsidR="00EC0260">
        <w:t>in unserer Konzept</w:t>
      </w:r>
      <w:r w:rsidR="00EC0260">
        <w:t>i</w:t>
      </w:r>
      <w:r w:rsidR="00EC0260">
        <w:t xml:space="preserve">on und in unserem Leitbild </w:t>
      </w:r>
      <w:r>
        <w:t>auf</w:t>
      </w:r>
      <w:r w:rsidR="00EC0260">
        <w:t xml:space="preserve"> </w:t>
      </w:r>
      <w:r w:rsidR="00D1609B">
        <w:t xml:space="preserve">unserer </w:t>
      </w:r>
      <w:r w:rsidR="00EC0260">
        <w:t>Internetseite:</w:t>
      </w:r>
      <w:r>
        <w:t xml:space="preserve"> </w:t>
      </w:r>
    </w:p>
    <w:p w:rsidR="00E749B6" w:rsidRDefault="003573C4" w:rsidP="007B7D60">
      <w:hyperlink r:id="rId14" w:history="1">
        <w:r w:rsidR="007B7D60" w:rsidRPr="00B60C03">
          <w:rPr>
            <w:rStyle w:val="Hyperlink"/>
          </w:rPr>
          <w:t>www.neuauwiewitt.de/AUR/Kindertagesstätte</w:t>
        </w:r>
      </w:hyperlink>
      <w:r w:rsidR="007B7D60">
        <w:t xml:space="preserve"> </w:t>
      </w:r>
    </w:p>
    <w:p w:rsidR="00E749B6" w:rsidRDefault="00E749B6" w:rsidP="00E749B6">
      <w:pPr>
        <w:pStyle w:val="KeinLeerraum"/>
      </w:pPr>
    </w:p>
    <w:p w:rsidR="00E749B6" w:rsidRDefault="00D1609B" w:rsidP="00E749B6">
      <w:pPr>
        <w:pStyle w:val="KeinLeerraum"/>
      </w:pPr>
      <w:r>
        <w:t>Haus für Kinder und Familien:</w:t>
      </w:r>
    </w:p>
    <w:p w:rsidR="00E749B6" w:rsidRDefault="00E749B6" w:rsidP="00E749B6">
      <w:pPr>
        <w:pStyle w:val="KeinLeerraum"/>
      </w:pPr>
      <w:r>
        <w:t>Tina Hardy</w:t>
      </w:r>
    </w:p>
    <w:p w:rsidR="00D1609B" w:rsidRDefault="00D1609B" w:rsidP="00E749B6">
      <w:pPr>
        <w:pStyle w:val="KeinLeerraum"/>
      </w:pPr>
      <w:r>
        <w:t>Melanie Wiegmann</w:t>
      </w:r>
    </w:p>
    <w:p w:rsidR="00D1609B" w:rsidRDefault="00D1609B" w:rsidP="00E749B6">
      <w:pPr>
        <w:pStyle w:val="KeinLeerraum"/>
      </w:pPr>
      <w:r>
        <w:t>Horst Stamm</w:t>
      </w:r>
    </w:p>
    <w:p w:rsidR="007B7D60" w:rsidRPr="00E749B6" w:rsidRDefault="007B7D60" w:rsidP="00E749B6"/>
    <w:sectPr w:rsidR="007B7D60" w:rsidRPr="00E749B6" w:rsidSect="00A926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C4" w:rsidRDefault="003573C4" w:rsidP="0039573D">
      <w:pPr>
        <w:spacing w:after="0" w:line="240" w:lineRule="auto"/>
      </w:pPr>
      <w:r>
        <w:separator/>
      </w:r>
    </w:p>
  </w:endnote>
  <w:endnote w:type="continuationSeparator" w:id="0">
    <w:p w:rsidR="003573C4" w:rsidRDefault="003573C4" w:rsidP="0039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2043"/>
      <w:docPartObj>
        <w:docPartGallery w:val="Page Numbers (Bottom of Page)"/>
        <w:docPartUnique/>
      </w:docPartObj>
    </w:sdtPr>
    <w:sdtEndPr/>
    <w:sdtContent>
      <w:p w:rsidR="0039573D" w:rsidRDefault="0039573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9B">
          <w:rPr>
            <w:noProof/>
          </w:rPr>
          <w:t>3</w:t>
        </w:r>
        <w:r>
          <w:fldChar w:fldCharType="end"/>
        </w:r>
      </w:p>
    </w:sdtContent>
  </w:sdt>
  <w:p w:rsidR="0039573D" w:rsidRDefault="003957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C4" w:rsidRDefault="003573C4" w:rsidP="0039573D">
      <w:pPr>
        <w:spacing w:after="0" w:line="240" w:lineRule="auto"/>
      </w:pPr>
      <w:r>
        <w:separator/>
      </w:r>
    </w:p>
  </w:footnote>
  <w:footnote w:type="continuationSeparator" w:id="0">
    <w:p w:rsidR="003573C4" w:rsidRDefault="003573C4" w:rsidP="00395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05"/>
    <w:rsid w:val="00025249"/>
    <w:rsid w:val="00052EC7"/>
    <w:rsid w:val="000959B5"/>
    <w:rsid w:val="00147EDC"/>
    <w:rsid w:val="001C618E"/>
    <w:rsid w:val="001E4F53"/>
    <w:rsid w:val="00255059"/>
    <w:rsid w:val="002A1ED0"/>
    <w:rsid w:val="002B7ADA"/>
    <w:rsid w:val="002D5B0B"/>
    <w:rsid w:val="002F1278"/>
    <w:rsid w:val="003573C4"/>
    <w:rsid w:val="0039573D"/>
    <w:rsid w:val="003F3321"/>
    <w:rsid w:val="00413505"/>
    <w:rsid w:val="004241B0"/>
    <w:rsid w:val="00453F3A"/>
    <w:rsid w:val="004A04D1"/>
    <w:rsid w:val="004A34A1"/>
    <w:rsid w:val="004C3B17"/>
    <w:rsid w:val="004F1323"/>
    <w:rsid w:val="005238FC"/>
    <w:rsid w:val="00577122"/>
    <w:rsid w:val="00586050"/>
    <w:rsid w:val="005901D0"/>
    <w:rsid w:val="006B61FE"/>
    <w:rsid w:val="006E30B7"/>
    <w:rsid w:val="00704BAB"/>
    <w:rsid w:val="0072654C"/>
    <w:rsid w:val="00732985"/>
    <w:rsid w:val="007B7D60"/>
    <w:rsid w:val="007B7EA7"/>
    <w:rsid w:val="008112E5"/>
    <w:rsid w:val="00881D9B"/>
    <w:rsid w:val="008A4C28"/>
    <w:rsid w:val="00935F9F"/>
    <w:rsid w:val="00945996"/>
    <w:rsid w:val="00975E76"/>
    <w:rsid w:val="00A638A6"/>
    <w:rsid w:val="00A92621"/>
    <w:rsid w:val="00A928D2"/>
    <w:rsid w:val="00AA1618"/>
    <w:rsid w:val="00AD0E40"/>
    <w:rsid w:val="00B13A3D"/>
    <w:rsid w:val="00B833C5"/>
    <w:rsid w:val="00C22D5A"/>
    <w:rsid w:val="00CD07E3"/>
    <w:rsid w:val="00CF258D"/>
    <w:rsid w:val="00D13DB3"/>
    <w:rsid w:val="00D1609B"/>
    <w:rsid w:val="00D34056"/>
    <w:rsid w:val="00D91A39"/>
    <w:rsid w:val="00D97EED"/>
    <w:rsid w:val="00E3694A"/>
    <w:rsid w:val="00E749B6"/>
    <w:rsid w:val="00E97802"/>
    <w:rsid w:val="00EC0260"/>
    <w:rsid w:val="00F51552"/>
    <w:rsid w:val="00F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2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5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47E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7D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73D"/>
  </w:style>
  <w:style w:type="paragraph" w:styleId="Fuzeile">
    <w:name w:val="footer"/>
    <w:basedOn w:val="Standard"/>
    <w:link w:val="FuzeileZchn"/>
    <w:uiPriority w:val="99"/>
    <w:unhideWhenUsed/>
    <w:rsid w:val="0039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73D"/>
  </w:style>
  <w:style w:type="character" w:customStyle="1" w:styleId="berschrift1Zchn">
    <w:name w:val="Überschrift 1 Zchn"/>
    <w:basedOn w:val="Absatz-Standardschriftart"/>
    <w:link w:val="berschrift1"/>
    <w:uiPriority w:val="9"/>
    <w:rsid w:val="00C22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2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5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47E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7D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73D"/>
  </w:style>
  <w:style w:type="paragraph" w:styleId="Fuzeile">
    <w:name w:val="footer"/>
    <w:basedOn w:val="Standard"/>
    <w:link w:val="FuzeileZchn"/>
    <w:uiPriority w:val="99"/>
    <w:unhideWhenUsed/>
    <w:rsid w:val="0039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73D"/>
  </w:style>
  <w:style w:type="character" w:customStyle="1" w:styleId="berschrift1Zchn">
    <w:name w:val="Überschrift 1 Zchn"/>
    <w:basedOn w:val="Absatz-Standardschriftart"/>
    <w:link w:val="berschrift1"/>
    <w:uiPriority w:val="9"/>
    <w:rsid w:val="00C22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euauwiewitt.de/AUR/Kindertagesst&#228;tt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Tina-Uwe</dc:creator>
  <cp:lastModifiedBy>User</cp:lastModifiedBy>
  <cp:revision>2</cp:revision>
  <cp:lastPrinted>2015-11-26T10:15:00Z</cp:lastPrinted>
  <dcterms:created xsi:type="dcterms:W3CDTF">2017-11-09T13:54:00Z</dcterms:created>
  <dcterms:modified xsi:type="dcterms:W3CDTF">2017-11-09T13:54:00Z</dcterms:modified>
</cp:coreProperties>
</file>